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2E" w:rsidRPr="003078FD" w:rsidRDefault="00821B2E" w:rsidP="003078FD">
      <w:pPr>
        <w:shd w:val="clear" w:color="auto" w:fill="FFFFFF"/>
        <w:spacing w:after="133" w:line="240" w:lineRule="auto"/>
        <w:jc w:val="center"/>
        <w:rPr>
          <w:rFonts w:eastAsia="Times New Roman" w:cstheme="minorHAnsi"/>
          <w:b/>
          <w:color w:val="333333"/>
          <w:sz w:val="18"/>
          <w:szCs w:val="18"/>
          <w:u w:val="single"/>
          <w:lang w:eastAsia="cs-CZ"/>
        </w:rPr>
      </w:pPr>
      <w:bookmarkStart w:id="0" w:name="_GoBack"/>
      <w:bookmarkEnd w:id="0"/>
      <w:r w:rsidRPr="00821B2E">
        <w:rPr>
          <w:rFonts w:eastAsia="Times New Roman" w:cstheme="minorHAnsi"/>
          <w:b/>
          <w:color w:val="333333"/>
          <w:sz w:val="18"/>
          <w:szCs w:val="18"/>
          <w:u w:val="single"/>
          <w:lang w:eastAsia="cs-CZ"/>
        </w:rPr>
        <w:t>Já, níže podepsaný/á</w:t>
      </w:r>
    </w:p>
    <w:p w:rsidR="003078FD" w:rsidRPr="00821B2E" w:rsidRDefault="003078FD" w:rsidP="003078FD">
      <w:pPr>
        <w:shd w:val="clear" w:color="auto" w:fill="FFFFFF"/>
        <w:spacing w:after="133" w:line="240" w:lineRule="auto"/>
        <w:jc w:val="center"/>
        <w:rPr>
          <w:rFonts w:eastAsia="Times New Roman" w:cstheme="minorHAnsi"/>
          <w:b/>
          <w:color w:val="333333"/>
          <w:sz w:val="18"/>
          <w:szCs w:val="18"/>
          <w:u w:val="single"/>
          <w:lang w:eastAsia="cs-CZ"/>
        </w:rPr>
      </w:pPr>
    </w:p>
    <w:p w:rsidR="003078FD" w:rsidRDefault="003078FD" w:rsidP="00821B2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</w:pPr>
    </w:p>
    <w:p w:rsidR="00821B2E" w:rsidRPr="003078FD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Jméno a příjmení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:</w:t>
      </w:r>
      <w:r w:rsid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……………………………………………………………………………………………………………………………………</w:t>
      </w:r>
      <w:r w:rsid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……………</w:t>
      </w:r>
    </w:p>
    <w:p w:rsidR="00821B2E" w:rsidRPr="00821B2E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3078FD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Narozen/á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: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……………………………………..</w:t>
      </w:r>
    </w:p>
    <w:p w:rsidR="00821B2E" w:rsidRPr="00821B2E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Bytem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: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ab/>
      </w:r>
      <w:r w:rsidRP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………………………………………………………………………………………...</w:t>
      </w:r>
      <w:r w:rsid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..................</w:t>
      </w:r>
      <w:r w:rsidRP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 xml:space="preserve">  PSČ:</w:t>
      </w:r>
      <w:r w:rsidRP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ab/>
        <w:t>……………………</w:t>
      </w:r>
      <w:r w:rsidR="003078FD">
        <w:rPr>
          <w:rFonts w:eastAsia="Times New Roman" w:cstheme="minorHAnsi"/>
          <w:bCs/>
          <w:color w:val="333333"/>
          <w:sz w:val="18"/>
          <w:szCs w:val="18"/>
          <w:lang w:eastAsia="cs-CZ"/>
        </w:rPr>
        <w:t>…</w:t>
      </w:r>
    </w:p>
    <w:p w:rsidR="00821B2E" w:rsidRPr="003078FD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(dále jen „</w:t>
      </w: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Subjekt údajů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”)</w:t>
      </w:r>
    </w:p>
    <w:p w:rsidR="00821B2E" w:rsidRPr="003078FD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3078FD" w:rsidRDefault="00821B2E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uděluji tímto společnosti 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</w:t>
      </w:r>
      <w:r w:rsidRPr="003078FD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 xml:space="preserve">MS business spol. s r.o., 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se sídlem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 xml:space="preserve">v Hradci Králové, U </w:t>
      </w:r>
      <w:proofErr w:type="spellStart"/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Fotochemy</w:t>
      </w:r>
      <w:proofErr w:type="spellEnd"/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1601, PSČ 500 02, </w:t>
      </w:r>
      <w:r w:rsidR="003078FD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                           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IČO: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260 11 395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, zapsané v obchodním rejstříku vedeném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Krajským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soudem v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 xml:space="preserve"> Hradci Králové, 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oddíl C, vložka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19993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, emailový kontakt: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info@msbusiness.cz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(dále jen „</w:t>
      </w: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Správce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”), </w:t>
      </w:r>
      <w:r w:rsidR="005F4C38">
        <w:rPr>
          <w:rFonts w:eastAsia="Times New Roman" w:cstheme="minorHAnsi"/>
          <w:b/>
          <w:color w:val="333333"/>
          <w:sz w:val="18"/>
          <w:szCs w:val="18"/>
          <w:lang w:eastAsia="cs-CZ"/>
        </w:rPr>
        <w:t>SOUHLAS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 se zpracováním mých osobních údajů, </w:t>
      </w:r>
      <w:r w:rsidR="005F4C38">
        <w:rPr>
          <w:rFonts w:eastAsia="Times New Roman" w:cstheme="minorHAnsi"/>
          <w:color w:val="333333"/>
          <w:sz w:val="18"/>
          <w:szCs w:val="18"/>
          <w:lang w:eastAsia="cs-CZ"/>
        </w:rPr>
        <w:t>za účelem vyhovění mé žádosti o vyhledání dokumentu.</w:t>
      </w:r>
    </w:p>
    <w:p w:rsidR="00821B2E" w:rsidRPr="00821B2E" w:rsidRDefault="00821B2E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02AE">
      <w:pPr>
        <w:shd w:val="clear" w:color="auto" w:fill="FFFFFF"/>
        <w:spacing w:after="133" w:line="240" w:lineRule="auto"/>
        <w:jc w:val="center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:rsidR="00821B2E" w:rsidRDefault="00821B2E" w:rsidP="00821B2E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3078FD" w:rsidRPr="003078FD" w:rsidRDefault="003078FD" w:rsidP="00821B2E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V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 ………</w:t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>……………….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………………………… </w:t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="008202AE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 xml:space="preserve">dne 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ab/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…</w:t>
      </w:r>
      <w:r w:rsidRPr="003078FD">
        <w:rPr>
          <w:rFonts w:eastAsia="Times New Roman" w:cstheme="minorHAnsi"/>
          <w:color w:val="333333"/>
          <w:sz w:val="18"/>
          <w:szCs w:val="18"/>
          <w:lang w:eastAsia="cs-CZ"/>
        </w:rPr>
        <w:t>………..</w:t>
      </w: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………………………</w:t>
      </w:r>
    </w:p>
    <w:p w:rsidR="00821B2E" w:rsidRPr="003078FD" w:rsidRDefault="00821B2E" w:rsidP="00821B2E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3078FD" w:rsidRDefault="00821B2E" w:rsidP="00821B2E">
      <w:pPr>
        <w:shd w:val="clear" w:color="auto" w:fill="FFFFFF"/>
        <w:spacing w:after="133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133" w:line="240" w:lineRule="auto"/>
        <w:ind w:left="2832" w:firstLine="708"/>
        <w:jc w:val="both"/>
        <w:rPr>
          <w:rFonts w:eastAsia="Times New Roman" w:cstheme="minorHAnsi"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color w:val="333333"/>
          <w:sz w:val="18"/>
          <w:szCs w:val="18"/>
          <w:lang w:eastAsia="cs-CZ"/>
        </w:rPr>
        <w:t>…………………………………</w:t>
      </w:r>
    </w:p>
    <w:p w:rsidR="00821B2E" w:rsidRDefault="00821B2E" w:rsidP="00821B2E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</w:pPr>
      <w:r w:rsidRPr="00821B2E"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  <w:t>podpis Subjektu údajů</w:t>
      </w:r>
    </w:p>
    <w:p w:rsidR="003078FD" w:rsidRDefault="003078FD" w:rsidP="00821B2E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</w:pPr>
    </w:p>
    <w:p w:rsidR="003078FD" w:rsidRDefault="003078FD" w:rsidP="00821B2E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</w:pPr>
    </w:p>
    <w:p w:rsidR="003078FD" w:rsidRPr="003078FD" w:rsidRDefault="003078FD" w:rsidP="00821B2E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theme="minorHAnsi"/>
          <w:b/>
          <w:bCs/>
          <w:color w:val="333333"/>
          <w:sz w:val="18"/>
          <w:szCs w:val="18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ind w:left="2832" w:firstLine="708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b/>
          <w:bCs/>
          <w:color w:val="333333"/>
          <w:sz w:val="12"/>
          <w:szCs w:val="12"/>
          <w:lang w:eastAsia="cs-CZ"/>
        </w:rPr>
        <w:t>*</w:t>
      </w:r>
      <w:r w:rsidRPr="00821B2E">
        <w:rPr>
          <w:rFonts w:eastAsia="Times New Roman" w:cstheme="minorHAnsi"/>
          <w:b/>
          <w:bCs/>
          <w:color w:val="333333"/>
          <w:sz w:val="14"/>
          <w:szCs w:val="14"/>
          <w:lang w:eastAsia="cs-CZ"/>
        </w:rPr>
        <w:t>Poučení Subjektu údajů</w:t>
      </w:r>
    </w:p>
    <w:p w:rsidR="003078FD" w:rsidRPr="003078FD" w:rsidRDefault="003078FD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</w:p>
    <w:p w:rsidR="00821B2E" w:rsidRPr="00821B2E" w:rsidRDefault="00821B2E" w:rsidP="00821B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821B2E">
        <w:rPr>
          <w:rFonts w:eastAsia="Times New Roman" w:cstheme="minorHAnsi"/>
          <w:b/>
          <w:bCs/>
          <w:color w:val="333333"/>
          <w:sz w:val="14"/>
          <w:szCs w:val="14"/>
          <w:lang w:eastAsia="cs-CZ"/>
        </w:rPr>
        <w:t>Nařízení</w:t>
      </w: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”), informuje, že: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 xml:space="preserve">osobní údaje Subjektu údajů budou zpracovány na základě jeho svobodného souhlasu, </w:t>
      </w:r>
      <w:r w:rsidR="00825CC0">
        <w:rPr>
          <w:rFonts w:eastAsia="Times New Roman" w:cstheme="minorHAnsi"/>
          <w:color w:val="333333"/>
          <w:sz w:val="14"/>
          <w:szCs w:val="14"/>
          <w:lang w:eastAsia="cs-CZ"/>
        </w:rPr>
        <w:t>a to za výše uvedených podmínek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 xml:space="preserve">důvodem poskytnutí osobních údajů Subjektu údajů je zájem </w:t>
      </w:r>
      <w:r w:rsidR="00825CC0">
        <w:rPr>
          <w:rFonts w:eastAsia="Times New Roman" w:cstheme="minorHAnsi"/>
          <w:color w:val="333333"/>
          <w:sz w:val="14"/>
          <w:szCs w:val="14"/>
          <w:lang w:eastAsia="cs-CZ"/>
        </w:rPr>
        <w:t>o vyhovění jeho žádosti</w:t>
      </w: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, což by bez posky</w:t>
      </w:r>
      <w:r w:rsidR="00825CC0">
        <w:rPr>
          <w:rFonts w:eastAsia="Times New Roman" w:cstheme="minorHAnsi"/>
          <w:color w:val="333333"/>
          <w:sz w:val="14"/>
          <w:szCs w:val="14"/>
          <w:lang w:eastAsia="cs-CZ"/>
        </w:rPr>
        <w:t>tnutí těchto údajů nebylo možné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 xml:space="preserve">při zpracování osobních údajů Subjektu údajů nebude docházet k automatizovanému rozhodování ani k profilování 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Správce nejmenoval pověřence pro ochranu osobních údajů, ani neurčil zástupce pro plněn</w:t>
      </w:r>
      <w:r w:rsidR="00825CC0">
        <w:rPr>
          <w:rFonts w:eastAsia="Times New Roman" w:cstheme="minorHAnsi"/>
          <w:color w:val="333333"/>
          <w:sz w:val="14"/>
          <w:szCs w:val="14"/>
          <w:lang w:eastAsia="cs-CZ"/>
        </w:rPr>
        <w:t>í povinností ve smyslu Nařízení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Správce nemá v úmyslu předat osobní údaje Subjektu údajů do třetí země, mezinárodní organizaci nebo jiným</w:t>
      </w:r>
      <w:r w:rsidR="00825CC0">
        <w:rPr>
          <w:rFonts w:eastAsia="Times New Roman" w:cstheme="minorHAnsi"/>
          <w:color w:val="333333"/>
          <w:sz w:val="14"/>
          <w:szCs w:val="14"/>
          <w:lang w:eastAsia="cs-CZ"/>
        </w:rPr>
        <w:t xml:space="preserve"> stranám</w:t>
      </w:r>
    </w:p>
    <w:p w:rsidR="00821B2E" w:rsidRPr="00821B2E" w:rsidRDefault="00821B2E" w:rsidP="00821B2E">
      <w:pPr>
        <w:numPr>
          <w:ilvl w:val="0"/>
          <w:numId w:val="2"/>
        </w:numPr>
        <w:shd w:val="clear" w:color="auto" w:fill="FFFFFF"/>
        <w:spacing w:after="133" w:line="240" w:lineRule="auto"/>
        <w:ind w:left="133"/>
        <w:jc w:val="both"/>
        <w:rPr>
          <w:rFonts w:eastAsia="Times New Roman" w:cstheme="minorHAnsi"/>
          <w:color w:val="333333"/>
          <w:sz w:val="14"/>
          <w:szCs w:val="14"/>
          <w:lang w:eastAsia="cs-CZ"/>
        </w:rPr>
      </w:pPr>
      <w:r w:rsidRPr="00821B2E">
        <w:rPr>
          <w:rFonts w:eastAsia="Times New Roman" w:cstheme="minorHAnsi"/>
          <w:color w:val="333333"/>
          <w:sz w:val="14"/>
          <w:szCs w:val="14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:rsidR="0018188F" w:rsidRPr="003078FD" w:rsidRDefault="0018188F" w:rsidP="00821B2E">
      <w:pPr>
        <w:spacing w:line="240" w:lineRule="auto"/>
        <w:jc w:val="both"/>
        <w:rPr>
          <w:rFonts w:cstheme="minorHAnsi"/>
          <w:sz w:val="12"/>
          <w:szCs w:val="12"/>
        </w:rPr>
      </w:pPr>
    </w:p>
    <w:sectPr w:rsidR="0018188F" w:rsidRPr="003078FD" w:rsidSect="005F4C38">
      <w:pgSz w:w="11906" w:h="16838"/>
      <w:pgMar w:top="1135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B17"/>
    <w:multiLevelType w:val="hybridMultilevel"/>
    <w:tmpl w:val="5A8C0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524B1"/>
    <w:multiLevelType w:val="multilevel"/>
    <w:tmpl w:val="A880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D0424D"/>
    <w:multiLevelType w:val="multilevel"/>
    <w:tmpl w:val="A42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B2E"/>
    <w:rsid w:val="0018188F"/>
    <w:rsid w:val="003078FD"/>
    <w:rsid w:val="005F4C38"/>
    <w:rsid w:val="006B06A8"/>
    <w:rsid w:val="008202AE"/>
    <w:rsid w:val="00821B2E"/>
    <w:rsid w:val="00825CC0"/>
    <w:rsid w:val="009676EE"/>
    <w:rsid w:val="00A4530F"/>
    <w:rsid w:val="00D4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76274-160F-49AB-9EF1-B196DE74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8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21B2E"/>
    <w:rPr>
      <w:i/>
      <w:iCs/>
    </w:rPr>
  </w:style>
  <w:style w:type="paragraph" w:styleId="Odstavecseseznamem">
    <w:name w:val="List Paragraph"/>
    <w:basedOn w:val="Normln"/>
    <w:uiPriority w:val="34"/>
    <w:qFormat/>
    <w:rsid w:val="0082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BE70-3B27-490C-B089-AE2317DA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Krejčí Ondřej</cp:lastModifiedBy>
  <cp:revision>5</cp:revision>
  <dcterms:created xsi:type="dcterms:W3CDTF">2018-05-22T13:14:00Z</dcterms:created>
  <dcterms:modified xsi:type="dcterms:W3CDTF">2018-05-23T19:15:00Z</dcterms:modified>
</cp:coreProperties>
</file>